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E" w:rsidRDefault="001A40F1" w:rsidP="001A40F1">
      <w:pPr>
        <w:pStyle w:val="Titolo"/>
      </w:pPr>
      <w:r>
        <w:t>Programma di Sacra Scrittura- Nuovo Testamento: Vangeli sinottici e Giovanni</w:t>
      </w:r>
    </w:p>
    <w:p w:rsidR="001A40F1" w:rsidRDefault="001A40F1" w:rsidP="001A4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Ambientazione storico-geografica.</w:t>
      </w:r>
    </w:p>
    <w:p w:rsidR="001A40F1" w:rsidRDefault="001A40F1" w:rsidP="001A4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singola dei Vangeli sinottici:</w:t>
      </w:r>
    </w:p>
    <w:p w:rsidR="001A40F1" w:rsidRDefault="001A40F1" w:rsidP="001A40F1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“questione sinottica”.</w:t>
      </w:r>
    </w:p>
    <w:p w:rsidR="001A40F1" w:rsidRDefault="001A40F1" w:rsidP="001A40F1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Esegesi di brani:</w:t>
      </w:r>
    </w:p>
    <w:p w:rsidR="001A40F1" w:rsidRDefault="001A40F1" w:rsidP="001A40F1">
      <w:pPr>
        <w:pStyle w:val="Paragrafoelenco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Vangelo secondo Matteo: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Vangeli dell’infanzia: capitoli 1 e 2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Discorso della montagna: capitoli 5 e 6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Discorso di missione: capitolo 10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Discorso in parabole: capitolo 13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Discorso comunitario: capitolo 18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Discorso escatologico: capitolo 25</w:t>
      </w:r>
    </w:p>
    <w:p w:rsidR="001A40F1" w:rsidRDefault="001A40F1" w:rsidP="001A40F1">
      <w:pPr>
        <w:pStyle w:val="Paragrafoelenco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Vangelo secondo Luca: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Vangelo dell’infanzia: capitoli 1 e 2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Discorso della sinagoga di Nazareth: capitolo 4</w:t>
      </w:r>
    </w:p>
    <w:p w:rsidR="001A40F1" w:rsidRDefault="001A40F1" w:rsidP="001A40F1">
      <w:pPr>
        <w:pStyle w:val="Paragrafoelenco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Discorso dell’ultima cena: capitolo 22</w:t>
      </w:r>
    </w:p>
    <w:p w:rsidR="001A40F1" w:rsidRDefault="001A40F1" w:rsidP="001A4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Giovanni: introduzione generale.</w:t>
      </w:r>
    </w:p>
    <w:p w:rsidR="001A40F1" w:rsidRDefault="001A40F1" w:rsidP="001A40F1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Esegesi</w:t>
      </w:r>
    </w:p>
    <w:p w:rsidR="001A40F1" w:rsidRDefault="001A40F1" w:rsidP="001A40F1">
      <w:pPr>
        <w:pStyle w:val="Paragrafoelenco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Prologo: capitolo 1</w:t>
      </w:r>
    </w:p>
    <w:p w:rsidR="001A40F1" w:rsidRDefault="001A40F1" w:rsidP="001A40F1">
      <w:pPr>
        <w:pStyle w:val="Paragrafoelenco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giornata di Cafarnao: capitolo 5</w:t>
      </w:r>
    </w:p>
    <w:p w:rsidR="001A40F1" w:rsidRDefault="001A40F1" w:rsidP="001A40F1">
      <w:pPr>
        <w:pStyle w:val="Paragrafoelenco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Discorso dell’ultima cena: capitoli 13-17 passim</w:t>
      </w:r>
    </w:p>
    <w:p w:rsidR="001A40F1" w:rsidRDefault="001A40F1" w:rsidP="001A40F1">
      <w:pPr>
        <w:pStyle w:val="Paragrafoelenco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Racconto della passione: capitoli 18-19</w:t>
      </w:r>
    </w:p>
    <w:p w:rsidR="001A40F1" w:rsidRDefault="001A40F1" w:rsidP="001A40F1">
      <w:pPr>
        <w:pStyle w:val="Paragrafoelenco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Apparizione del Risorto: capitolo 21</w:t>
      </w:r>
    </w:p>
    <w:p w:rsidR="001A40F1" w:rsidRDefault="001A40F1" w:rsidP="001A40F1">
      <w:pPr>
        <w:rPr>
          <w:rFonts w:ascii="Times New Roman" w:hAnsi="Times New Roman" w:cs="Times New Roman"/>
          <w:sz w:val="24"/>
          <w:szCs w:val="24"/>
        </w:rPr>
      </w:pPr>
    </w:p>
    <w:p w:rsidR="001A40F1" w:rsidRDefault="001A40F1" w:rsidP="001A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:rsidR="001A40F1" w:rsidRDefault="001A40F1" w:rsidP="001A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di riferimento:</w:t>
      </w:r>
    </w:p>
    <w:p w:rsidR="001A40F1" w:rsidRDefault="001A40F1" w:rsidP="001A40F1">
      <w:pPr>
        <w:ind w:left="360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smallCaps/>
          <w:sz w:val="24"/>
          <w:szCs w:val="24"/>
        </w:rPr>
        <w:t>Ghirlanda</w:t>
      </w:r>
      <w:r w:rsidRPr="001A40F1">
        <w:rPr>
          <w:rFonts w:ascii="Times New Roman" w:hAnsi="Times New Roman" w:cs="Times New Roman"/>
          <w:sz w:val="24"/>
          <w:szCs w:val="24"/>
        </w:rPr>
        <w:t xml:space="preserve">, </w:t>
      </w:r>
      <w:r w:rsidRPr="001A40F1">
        <w:rPr>
          <w:rFonts w:ascii="Times New Roman" w:hAnsi="Times New Roman" w:cs="Times New Roman"/>
          <w:i/>
          <w:sz w:val="24"/>
          <w:szCs w:val="24"/>
        </w:rPr>
        <w:t>Nuovo Testamento. Iniziazione biblica</w:t>
      </w:r>
      <w:r w:rsidRPr="001A40F1">
        <w:rPr>
          <w:rFonts w:ascii="Times New Roman" w:hAnsi="Times New Roman" w:cs="Times New Roman"/>
          <w:sz w:val="24"/>
          <w:szCs w:val="24"/>
        </w:rPr>
        <w:t>, San Paolo, Milano 1992.</w:t>
      </w:r>
    </w:p>
    <w:p w:rsidR="001A40F1" w:rsidRDefault="001A40F1" w:rsidP="001A40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 fornite dal docente.</w:t>
      </w:r>
    </w:p>
    <w:p w:rsidR="001A40F1" w:rsidRPr="001A40F1" w:rsidRDefault="001A40F1" w:rsidP="001A40F1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SSS.</w:t>
      </w:r>
      <w:bookmarkStart w:id="0" w:name="_GoBack"/>
      <w:bookmarkEnd w:id="0"/>
    </w:p>
    <w:p w:rsidR="001A40F1" w:rsidRPr="001A40F1" w:rsidRDefault="001A40F1" w:rsidP="001A40F1">
      <w:pPr>
        <w:pStyle w:val="Paragrafoelenco"/>
        <w:rPr>
          <w:rFonts w:ascii="Times New Roman" w:hAnsi="Times New Roman" w:cs="Times New Roman"/>
          <w:smallCaps/>
          <w:sz w:val="24"/>
          <w:szCs w:val="24"/>
        </w:rPr>
      </w:pPr>
    </w:p>
    <w:sectPr w:rsidR="001A40F1" w:rsidRPr="001A40F1" w:rsidSect="001A40F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D37"/>
    <w:multiLevelType w:val="hybridMultilevel"/>
    <w:tmpl w:val="7A78DF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F7660"/>
    <w:multiLevelType w:val="hybridMultilevel"/>
    <w:tmpl w:val="1F264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1"/>
    <w:rsid w:val="001A40F1"/>
    <w:rsid w:val="00E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A4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A4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1A4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A4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A4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1A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17EF-30BA-4B84-91AF-88E551A7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X540s</dc:creator>
  <cp:lastModifiedBy>X540s</cp:lastModifiedBy>
  <cp:revision>1</cp:revision>
  <dcterms:created xsi:type="dcterms:W3CDTF">2016-10-18T14:46:00Z</dcterms:created>
  <dcterms:modified xsi:type="dcterms:W3CDTF">2016-10-18T14:55:00Z</dcterms:modified>
</cp:coreProperties>
</file>